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01F20" w14:textId="77777777" w:rsidR="00AD6173" w:rsidRDefault="00AD6173" w:rsidP="00AD6173">
      <w:pPr>
        <w:pStyle w:val="ConsPlusNormal"/>
        <w:jc w:val="right"/>
        <w:outlineLvl w:val="0"/>
      </w:pPr>
      <w:r>
        <w:rPr>
          <w:sz w:val="24"/>
        </w:rPr>
        <w:t>Приложение 5</w:t>
      </w:r>
    </w:p>
    <w:p w14:paraId="4386EF82" w14:textId="77777777" w:rsidR="00AD6173" w:rsidRDefault="00AD6173" w:rsidP="00AD6173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2A9F22BF" w14:textId="77777777" w:rsidR="00AD6173" w:rsidRDefault="00AD6173" w:rsidP="00AD6173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3604CF08" w14:textId="77777777" w:rsidR="00AD6173" w:rsidRDefault="00AD6173" w:rsidP="00AD6173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718730FB" w14:textId="77777777" w:rsidR="00AD6173" w:rsidRDefault="00AD6173" w:rsidP="00AD6173">
      <w:pPr>
        <w:pStyle w:val="ConsPlusNormal"/>
        <w:jc w:val="both"/>
      </w:pPr>
    </w:p>
    <w:p w14:paraId="6A6F0D89" w14:textId="77777777" w:rsidR="00AD6173" w:rsidRDefault="00AD6173" w:rsidP="00AD6173">
      <w:pPr>
        <w:pStyle w:val="ConsPlusTitle"/>
        <w:jc w:val="center"/>
      </w:pPr>
      <w:bookmarkStart w:id="0" w:name="P1124"/>
      <w:bookmarkEnd w:id="0"/>
      <w:r>
        <w:rPr>
          <w:sz w:val="24"/>
        </w:rPr>
        <w:t>ОБЪЕМ ПЛАНОВЫХ НАЗНАЧЕНИЙ ОБЛАСТНОГО БЮДЖЕТА ПО ВИДАМ</w:t>
      </w:r>
    </w:p>
    <w:p w14:paraId="41672074" w14:textId="77777777" w:rsidR="00AD6173" w:rsidRDefault="00AD6173" w:rsidP="00AD6173">
      <w:pPr>
        <w:pStyle w:val="ConsPlusTitle"/>
        <w:jc w:val="center"/>
      </w:pPr>
      <w:r>
        <w:rPr>
          <w:sz w:val="24"/>
        </w:rPr>
        <w:t>ДОХОДОВ НА 2025 ГОД И ПЛАНОВЫЙ ПЕРИОД 2026 И 2027 ГОДОВ</w:t>
      </w:r>
    </w:p>
    <w:p w14:paraId="2C54DA42" w14:textId="77777777" w:rsidR="00AD6173" w:rsidRDefault="00AD6173" w:rsidP="00AD6173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AD6173" w14:paraId="17F4FFAC" w14:textId="77777777" w:rsidTr="00DD72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E0D4" w14:textId="77777777" w:rsidR="00AD6173" w:rsidRDefault="00AD6173" w:rsidP="00DD72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1076" w14:textId="77777777" w:rsidR="00AD6173" w:rsidRDefault="00AD6173" w:rsidP="00DD72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7B76AD7" w14:textId="77777777" w:rsidR="00AD6173" w:rsidRDefault="00AD6173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628A8A21" w14:textId="77777777" w:rsidR="00AD6173" w:rsidRDefault="00AD6173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77E1ED86" w14:textId="77777777" w:rsidR="00AD6173" w:rsidRDefault="00AD6173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color w:val="392C69"/>
                <w:sz w:val="24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color w:val="392C69"/>
                <w:sz w:val="24"/>
              </w:rPr>
              <w:t xml:space="preserve">, от 11.06.2025 </w:t>
            </w:r>
            <w:hyperlink r:id="rId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31623035" w14:textId="77777777" w:rsidR="00AD6173" w:rsidRDefault="00AD6173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24.07.2025 </w:t>
            </w:r>
            <w:hyperlink r:id="rId1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color w:val="392C69"/>
                <w:sz w:val="24"/>
              </w:rPr>
              <w:t xml:space="preserve">, от 25.09.2025 </w:t>
            </w:r>
            <w:hyperlink r:id="rId1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color w:val="392C69"/>
                <w:sz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024EB" w14:textId="77777777" w:rsidR="00AD6173" w:rsidRDefault="00AD6173" w:rsidP="00DD725A">
            <w:pPr>
              <w:pStyle w:val="ConsPlusNormal"/>
            </w:pPr>
          </w:p>
        </w:tc>
      </w:tr>
    </w:tbl>
    <w:p w14:paraId="2D013B15" w14:textId="77777777" w:rsidR="00AD6173" w:rsidRDefault="00AD6173" w:rsidP="00AD61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748"/>
        <w:gridCol w:w="2410"/>
        <w:gridCol w:w="2268"/>
        <w:gridCol w:w="2268"/>
      </w:tblGrid>
      <w:tr w:rsidR="00AD6173" w14:paraId="499465DD" w14:textId="77777777" w:rsidTr="00AD6173">
        <w:tc>
          <w:tcPr>
            <w:tcW w:w="2835" w:type="dxa"/>
          </w:tcPr>
          <w:p w14:paraId="2A6AEDEB" w14:textId="2C78D655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(руб.)</w:t>
            </w:r>
            <w:bookmarkStart w:id="1" w:name="_GoBack"/>
            <w:bookmarkEnd w:id="1"/>
            <w:r>
              <w:rPr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3748" w:type="dxa"/>
          </w:tcPr>
          <w:p w14:paraId="63361FD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доходов</w:t>
            </w:r>
          </w:p>
        </w:tc>
        <w:tc>
          <w:tcPr>
            <w:tcW w:w="2410" w:type="dxa"/>
          </w:tcPr>
          <w:p w14:paraId="2E717D2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268" w:type="dxa"/>
          </w:tcPr>
          <w:p w14:paraId="52DA7A5C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68" w:type="dxa"/>
          </w:tcPr>
          <w:p w14:paraId="229502A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AD6173" w14:paraId="5CDD95CA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5D149FE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00010000000000000000</w:t>
            </w:r>
          </w:p>
        </w:tc>
        <w:tc>
          <w:tcPr>
            <w:tcW w:w="3748" w:type="dxa"/>
            <w:tcBorders>
              <w:bottom w:val="nil"/>
            </w:tcBorders>
          </w:tcPr>
          <w:p w14:paraId="7B47723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bottom w:val="nil"/>
            </w:tcBorders>
          </w:tcPr>
          <w:p w14:paraId="7EF5167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87 205 210 331,33</w:t>
            </w:r>
          </w:p>
        </w:tc>
        <w:tc>
          <w:tcPr>
            <w:tcW w:w="2268" w:type="dxa"/>
            <w:tcBorders>
              <w:bottom w:val="nil"/>
            </w:tcBorders>
          </w:tcPr>
          <w:p w14:paraId="1B6B007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90 636 283 576,64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72FC874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94 225 636 185,97</w:t>
            </w:r>
          </w:p>
        </w:tc>
      </w:tr>
      <w:tr w:rsidR="00AD6173" w14:paraId="0CDE962D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3BC843D2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11.04.2025 </w:t>
            </w:r>
            <w:hyperlink r:id="rId12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 xml:space="preserve">, от 25.09.2025 </w:t>
            </w:r>
            <w:hyperlink r:id="rId13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)</w:t>
            </w:r>
          </w:p>
        </w:tc>
      </w:tr>
      <w:tr w:rsidR="00AD6173" w14:paraId="5D9F7577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5233E96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00010100000000000000</w:t>
            </w:r>
          </w:p>
        </w:tc>
        <w:tc>
          <w:tcPr>
            <w:tcW w:w="3748" w:type="dxa"/>
            <w:tcBorders>
              <w:bottom w:val="nil"/>
            </w:tcBorders>
          </w:tcPr>
          <w:p w14:paraId="2C8D0E7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НАЛОГИ НА ПРИБЫЛЬ, ДОХОДЫ</w:t>
            </w:r>
          </w:p>
        </w:tc>
        <w:tc>
          <w:tcPr>
            <w:tcW w:w="2410" w:type="dxa"/>
            <w:tcBorders>
              <w:bottom w:val="nil"/>
            </w:tcBorders>
          </w:tcPr>
          <w:p w14:paraId="3A700DF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54 139 488 082,55</w:t>
            </w:r>
          </w:p>
        </w:tc>
        <w:tc>
          <w:tcPr>
            <w:tcW w:w="2268" w:type="dxa"/>
            <w:tcBorders>
              <w:bottom w:val="nil"/>
            </w:tcBorders>
          </w:tcPr>
          <w:p w14:paraId="77D3D14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63 212 099 586,20</w:t>
            </w:r>
          </w:p>
        </w:tc>
        <w:tc>
          <w:tcPr>
            <w:tcW w:w="2268" w:type="dxa"/>
            <w:tcBorders>
              <w:bottom w:val="nil"/>
            </w:tcBorders>
          </w:tcPr>
          <w:p w14:paraId="1410A53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66 432 542 942,52</w:t>
            </w:r>
          </w:p>
        </w:tc>
      </w:tr>
      <w:tr w:rsidR="00AD6173" w14:paraId="0AB74939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496A3670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4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25.09.2025 </w:t>
            </w:r>
            <w:hyperlink r:id="rId15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)</w:t>
            </w:r>
          </w:p>
        </w:tc>
      </w:tr>
      <w:tr w:rsidR="00AD6173" w14:paraId="7BB01758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3480BDB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00010101000000000110</w:t>
            </w:r>
          </w:p>
        </w:tc>
        <w:tc>
          <w:tcPr>
            <w:tcW w:w="3748" w:type="dxa"/>
            <w:tcBorders>
              <w:bottom w:val="nil"/>
            </w:tcBorders>
          </w:tcPr>
          <w:p w14:paraId="49FADD30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 на прибыль организаций</w:t>
            </w:r>
          </w:p>
        </w:tc>
        <w:tc>
          <w:tcPr>
            <w:tcW w:w="2410" w:type="dxa"/>
            <w:tcBorders>
              <w:bottom w:val="nil"/>
            </w:tcBorders>
          </w:tcPr>
          <w:p w14:paraId="38044DC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30 000 000 000,00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1827E4B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36 200 000 000,00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4D7E272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38 400 000 000,00</w:t>
            </w:r>
          </w:p>
        </w:tc>
      </w:tr>
      <w:tr w:rsidR="00AD6173" w14:paraId="1BC361E1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2D7C7C90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25.09.2025 </w:t>
            </w:r>
            <w:hyperlink r:id="rId1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)</w:t>
            </w:r>
          </w:p>
        </w:tc>
      </w:tr>
      <w:tr w:rsidR="00AD6173" w14:paraId="792C53E1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318EA5B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00010102000010000110</w:t>
            </w:r>
          </w:p>
        </w:tc>
        <w:tc>
          <w:tcPr>
            <w:tcW w:w="3748" w:type="dxa"/>
            <w:tcBorders>
              <w:bottom w:val="nil"/>
            </w:tcBorders>
          </w:tcPr>
          <w:p w14:paraId="48793BEB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bottom w:val="nil"/>
            </w:tcBorders>
          </w:tcPr>
          <w:p w14:paraId="6DFC94A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24 139 488 082,55</w:t>
            </w:r>
          </w:p>
        </w:tc>
        <w:tc>
          <w:tcPr>
            <w:tcW w:w="2268" w:type="dxa"/>
            <w:tcBorders>
              <w:bottom w:val="nil"/>
            </w:tcBorders>
          </w:tcPr>
          <w:p w14:paraId="0DE025F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27 012 099 586,20</w:t>
            </w:r>
          </w:p>
        </w:tc>
        <w:tc>
          <w:tcPr>
            <w:tcW w:w="2268" w:type="dxa"/>
            <w:tcBorders>
              <w:bottom w:val="nil"/>
            </w:tcBorders>
          </w:tcPr>
          <w:p w14:paraId="6B1E017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28 032 542 942,52</w:t>
            </w:r>
          </w:p>
        </w:tc>
      </w:tr>
      <w:tr w:rsidR="00AD6173" w14:paraId="3159B87A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349ACA90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lastRenderedPageBreak/>
              <w:t xml:space="preserve">(в ред. </w:t>
            </w:r>
            <w:hyperlink r:id="rId18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25.09.2025 N 684-ОЗ)</w:t>
            </w:r>
          </w:p>
        </w:tc>
      </w:tr>
      <w:tr w:rsidR="00AD6173" w14:paraId="415DDB3F" w14:textId="77777777" w:rsidTr="00AD6173">
        <w:tc>
          <w:tcPr>
            <w:tcW w:w="2835" w:type="dxa"/>
          </w:tcPr>
          <w:p w14:paraId="5A06E2B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00010300000000000000</w:t>
            </w:r>
          </w:p>
        </w:tc>
        <w:tc>
          <w:tcPr>
            <w:tcW w:w="3748" w:type="dxa"/>
          </w:tcPr>
          <w:p w14:paraId="5534110B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</w:tcPr>
          <w:p w14:paraId="497EC44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1F3D16F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05A5B6A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AD6173" w14:paraId="5306C9F8" w14:textId="77777777" w:rsidTr="00AD6173">
        <w:tc>
          <w:tcPr>
            <w:tcW w:w="2835" w:type="dxa"/>
          </w:tcPr>
          <w:p w14:paraId="48B0D5E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00010302000010000110</w:t>
            </w:r>
          </w:p>
        </w:tc>
        <w:tc>
          <w:tcPr>
            <w:tcW w:w="3748" w:type="dxa"/>
          </w:tcPr>
          <w:p w14:paraId="430AECD7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</w:tcPr>
          <w:p w14:paraId="152CB97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6FD4D1E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5284FDB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AD6173" w14:paraId="12C7860E" w14:textId="77777777" w:rsidTr="00AD6173">
        <w:tc>
          <w:tcPr>
            <w:tcW w:w="2835" w:type="dxa"/>
          </w:tcPr>
          <w:p w14:paraId="467F238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00010302100010000110</w:t>
            </w:r>
          </w:p>
        </w:tc>
        <w:tc>
          <w:tcPr>
            <w:tcW w:w="3748" w:type="dxa"/>
          </w:tcPr>
          <w:p w14:paraId="1682FC97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2410" w:type="dxa"/>
          </w:tcPr>
          <w:p w14:paraId="3A20DAB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2 000 000 000,00</w:t>
            </w:r>
          </w:p>
        </w:tc>
        <w:tc>
          <w:tcPr>
            <w:tcW w:w="2268" w:type="dxa"/>
          </w:tcPr>
          <w:p w14:paraId="1973584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2 100 000 000,00</w:t>
            </w:r>
          </w:p>
        </w:tc>
        <w:tc>
          <w:tcPr>
            <w:tcW w:w="2268" w:type="dxa"/>
          </w:tcPr>
          <w:p w14:paraId="790D6AC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2 150 000 000,00</w:t>
            </w:r>
          </w:p>
        </w:tc>
      </w:tr>
      <w:tr w:rsidR="00AD6173" w14:paraId="2CC6B16F" w14:textId="77777777" w:rsidTr="00AD6173">
        <w:tc>
          <w:tcPr>
            <w:tcW w:w="2835" w:type="dxa"/>
          </w:tcPr>
          <w:p w14:paraId="0B6E8E7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00010302120010000110</w:t>
            </w:r>
          </w:p>
        </w:tc>
        <w:tc>
          <w:tcPr>
            <w:tcW w:w="3748" w:type="dxa"/>
          </w:tcPr>
          <w:p w14:paraId="2B5D5596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Акцизы на сидр, </w:t>
            </w:r>
            <w:proofErr w:type="spellStart"/>
            <w:r>
              <w:rPr>
                <w:sz w:val="24"/>
              </w:rPr>
              <w:t>пуаре</w:t>
            </w:r>
            <w:proofErr w:type="spellEnd"/>
            <w:r>
              <w:rPr>
                <w:sz w:val="24"/>
              </w:rPr>
              <w:t>, медовуху, производимые на территории Российской Федерации</w:t>
            </w:r>
          </w:p>
        </w:tc>
        <w:tc>
          <w:tcPr>
            <w:tcW w:w="2410" w:type="dxa"/>
          </w:tcPr>
          <w:p w14:paraId="36A91ED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1111765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1 550 000,00</w:t>
            </w:r>
          </w:p>
        </w:tc>
        <w:tc>
          <w:tcPr>
            <w:tcW w:w="2268" w:type="dxa"/>
          </w:tcPr>
          <w:p w14:paraId="65F61669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AD6173" w14:paraId="083B388F" w14:textId="77777777" w:rsidTr="00AD6173">
        <w:tc>
          <w:tcPr>
            <w:tcW w:w="2835" w:type="dxa"/>
          </w:tcPr>
          <w:p w14:paraId="5D91A96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00010302140010000110</w:t>
            </w:r>
          </w:p>
        </w:tc>
        <w:tc>
          <w:tcPr>
            <w:tcW w:w="3748" w:type="dxa"/>
          </w:tcPr>
          <w:p w14:paraId="381C58C4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</w:t>
            </w:r>
            <w:r>
              <w:rPr>
                <w:sz w:val="24"/>
              </w:rPr>
              <w:lastRenderedPageBreak/>
              <w:t>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410" w:type="dxa"/>
          </w:tcPr>
          <w:p w14:paraId="32861F3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1 560 000 000,00</w:t>
            </w:r>
          </w:p>
        </w:tc>
        <w:tc>
          <w:tcPr>
            <w:tcW w:w="2268" w:type="dxa"/>
          </w:tcPr>
          <w:p w14:paraId="5E68237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1 620 000 000,00</w:t>
            </w:r>
          </w:p>
        </w:tc>
        <w:tc>
          <w:tcPr>
            <w:tcW w:w="2268" w:type="dxa"/>
          </w:tcPr>
          <w:p w14:paraId="5C24BB8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1 680 000 000,00</w:t>
            </w:r>
          </w:p>
        </w:tc>
      </w:tr>
      <w:tr w:rsidR="00AD6173" w14:paraId="08DE61FD" w14:textId="77777777" w:rsidTr="00AD6173">
        <w:tc>
          <w:tcPr>
            <w:tcW w:w="2835" w:type="dxa"/>
          </w:tcPr>
          <w:p w14:paraId="62F58BD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00010302190010000110</w:t>
            </w:r>
          </w:p>
        </w:tc>
        <w:tc>
          <w:tcPr>
            <w:tcW w:w="3748" w:type="dxa"/>
          </w:tcPr>
          <w:p w14:paraId="01033C76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rPr>
                <w:sz w:val="24"/>
              </w:rPr>
              <w:t>кальвадонского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вискового</w:t>
            </w:r>
            <w:proofErr w:type="spellEnd"/>
            <w:r>
              <w:rPr>
                <w:sz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</w:tcPr>
          <w:p w14:paraId="74331D8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34 036 000,00</w:t>
            </w:r>
          </w:p>
        </w:tc>
        <w:tc>
          <w:tcPr>
            <w:tcW w:w="2268" w:type="dxa"/>
          </w:tcPr>
          <w:p w14:paraId="6801D49C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35 385 000,00</w:t>
            </w:r>
          </w:p>
        </w:tc>
        <w:tc>
          <w:tcPr>
            <w:tcW w:w="2268" w:type="dxa"/>
          </w:tcPr>
          <w:p w14:paraId="29464C0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36 384 000,00</w:t>
            </w:r>
          </w:p>
        </w:tc>
      </w:tr>
      <w:tr w:rsidR="00AD6173" w14:paraId="6F3C8D7E" w14:textId="77777777" w:rsidTr="00AD6173">
        <w:tc>
          <w:tcPr>
            <w:tcW w:w="2835" w:type="dxa"/>
          </w:tcPr>
          <w:p w14:paraId="5661CD0C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00010302200010000110</w:t>
            </w:r>
          </w:p>
        </w:tc>
        <w:tc>
          <w:tcPr>
            <w:tcW w:w="3748" w:type="dxa"/>
          </w:tcPr>
          <w:p w14:paraId="010430A9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(дистилляты винный, виноградный, плодовый, </w:t>
            </w:r>
            <w:r>
              <w:rPr>
                <w:sz w:val="24"/>
              </w:rPr>
              <w:lastRenderedPageBreak/>
              <w:t xml:space="preserve">коньячный, </w:t>
            </w:r>
            <w:proofErr w:type="spellStart"/>
            <w:r>
              <w:rPr>
                <w:sz w:val="24"/>
              </w:rPr>
              <w:t>кальвадосный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висковый</w:t>
            </w:r>
            <w:proofErr w:type="spellEnd"/>
            <w:r>
              <w:rPr>
                <w:sz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</w:tcPr>
          <w:p w14:paraId="18CB7B1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14 000,00</w:t>
            </w:r>
          </w:p>
        </w:tc>
        <w:tc>
          <w:tcPr>
            <w:tcW w:w="2268" w:type="dxa"/>
          </w:tcPr>
          <w:p w14:paraId="513D137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15 000,00</w:t>
            </w:r>
          </w:p>
        </w:tc>
        <w:tc>
          <w:tcPr>
            <w:tcW w:w="2268" w:type="dxa"/>
          </w:tcPr>
          <w:p w14:paraId="2F1FBA5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16 000,00</w:t>
            </w:r>
          </w:p>
        </w:tc>
      </w:tr>
      <w:tr w:rsidR="00AD6173" w14:paraId="36629C7E" w14:textId="77777777" w:rsidTr="00AD6173">
        <w:tc>
          <w:tcPr>
            <w:tcW w:w="2835" w:type="dxa"/>
          </w:tcPr>
          <w:p w14:paraId="010D1E9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00010302210010000110</w:t>
            </w:r>
          </w:p>
        </w:tc>
        <w:tc>
          <w:tcPr>
            <w:tcW w:w="3748" w:type="dxa"/>
          </w:tcPr>
          <w:p w14:paraId="6F5AB45B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</w:tcPr>
          <w:p w14:paraId="05C607C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1 400 000,00</w:t>
            </w:r>
          </w:p>
        </w:tc>
        <w:tc>
          <w:tcPr>
            <w:tcW w:w="2268" w:type="dxa"/>
          </w:tcPr>
          <w:p w14:paraId="192591A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515148CC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AD6173" w14:paraId="0B2B0668" w14:textId="77777777" w:rsidTr="00AD6173">
        <w:tc>
          <w:tcPr>
            <w:tcW w:w="2835" w:type="dxa"/>
          </w:tcPr>
          <w:p w14:paraId="001A543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00010302220010000110</w:t>
            </w:r>
          </w:p>
        </w:tc>
        <w:tc>
          <w:tcPr>
            <w:tcW w:w="3748" w:type="dxa"/>
          </w:tcPr>
          <w:p w14:paraId="0D1D4535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непищевого сырья, производимый на территории Российской </w:t>
            </w:r>
            <w:r>
              <w:rPr>
                <w:sz w:val="24"/>
              </w:rPr>
              <w:lastRenderedPageBreak/>
              <w:t>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</w:tcPr>
          <w:p w14:paraId="36F4AE7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18 000 000,00</w:t>
            </w:r>
          </w:p>
        </w:tc>
        <w:tc>
          <w:tcPr>
            <w:tcW w:w="2268" w:type="dxa"/>
          </w:tcPr>
          <w:p w14:paraId="63D5D38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18 700 000,00</w:t>
            </w:r>
          </w:p>
        </w:tc>
        <w:tc>
          <w:tcPr>
            <w:tcW w:w="2268" w:type="dxa"/>
          </w:tcPr>
          <w:p w14:paraId="1D20B77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19 400 000,00</w:t>
            </w:r>
          </w:p>
        </w:tc>
      </w:tr>
      <w:tr w:rsidR="00AD6173" w14:paraId="2DFD7A7C" w14:textId="77777777" w:rsidTr="00AD6173">
        <w:tc>
          <w:tcPr>
            <w:tcW w:w="2835" w:type="dxa"/>
          </w:tcPr>
          <w:p w14:paraId="0CA183C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00010302230010000110</w:t>
            </w:r>
          </w:p>
        </w:tc>
        <w:tc>
          <w:tcPr>
            <w:tcW w:w="3748" w:type="dxa"/>
          </w:tcPr>
          <w:p w14:paraId="2B48FB0D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14:paraId="29D3FD7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3 598 000 000,00</w:t>
            </w:r>
          </w:p>
        </w:tc>
        <w:tc>
          <w:tcPr>
            <w:tcW w:w="2268" w:type="dxa"/>
          </w:tcPr>
          <w:p w14:paraId="44AE71C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3 774 000 000,00</w:t>
            </w:r>
          </w:p>
        </w:tc>
        <w:tc>
          <w:tcPr>
            <w:tcW w:w="2268" w:type="dxa"/>
          </w:tcPr>
          <w:p w14:paraId="734EB83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3 868 000 000,00</w:t>
            </w:r>
          </w:p>
        </w:tc>
      </w:tr>
      <w:tr w:rsidR="00AD6173" w14:paraId="4C0AE4C8" w14:textId="77777777" w:rsidTr="00AD6173">
        <w:tc>
          <w:tcPr>
            <w:tcW w:w="2835" w:type="dxa"/>
          </w:tcPr>
          <w:p w14:paraId="7050A78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00010302240010000110</w:t>
            </w:r>
          </w:p>
        </w:tc>
        <w:tc>
          <w:tcPr>
            <w:tcW w:w="3748" w:type="dxa"/>
          </w:tcPr>
          <w:p w14:paraId="613901D9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>
              <w:rPr>
                <w:sz w:val="24"/>
              </w:rPr>
              <w:lastRenderedPageBreak/>
              <w:t>отчислений в местные бюджеты</w:t>
            </w:r>
          </w:p>
        </w:tc>
        <w:tc>
          <w:tcPr>
            <w:tcW w:w="2410" w:type="dxa"/>
          </w:tcPr>
          <w:p w14:paraId="6308C70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18 160 000,00</w:t>
            </w:r>
          </w:p>
        </w:tc>
        <w:tc>
          <w:tcPr>
            <w:tcW w:w="2268" w:type="dxa"/>
          </w:tcPr>
          <w:p w14:paraId="62C9737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18 580 000,00</w:t>
            </w:r>
          </w:p>
        </w:tc>
        <w:tc>
          <w:tcPr>
            <w:tcW w:w="2268" w:type="dxa"/>
          </w:tcPr>
          <w:p w14:paraId="6560C24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19 420 000,00</w:t>
            </w:r>
          </w:p>
        </w:tc>
      </w:tr>
      <w:tr w:rsidR="00AD6173" w14:paraId="20B57FED" w14:textId="77777777" w:rsidTr="00AD6173">
        <w:tc>
          <w:tcPr>
            <w:tcW w:w="2835" w:type="dxa"/>
          </w:tcPr>
          <w:p w14:paraId="58F79A3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00010302250010000110</w:t>
            </w:r>
          </w:p>
        </w:tc>
        <w:tc>
          <w:tcPr>
            <w:tcW w:w="3748" w:type="dxa"/>
          </w:tcPr>
          <w:p w14:paraId="2DE3BD05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14:paraId="14D7338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3 758 000 000,00</w:t>
            </w:r>
          </w:p>
        </w:tc>
        <w:tc>
          <w:tcPr>
            <w:tcW w:w="2268" w:type="dxa"/>
          </w:tcPr>
          <w:p w14:paraId="1EE052D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3 944 000 000,00</w:t>
            </w:r>
          </w:p>
        </w:tc>
        <w:tc>
          <w:tcPr>
            <w:tcW w:w="2268" w:type="dxa"/>
          </w:tcPr>
          <w:p w14:paraId="1ED65CD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4 036 000 000,00</w:t>
            </w:r>
          </w:p>
        </w:tc>
      </w:tr>
      <w:tr w:rsidR="00AD6173" w14:paraId="229C087E" w14:textId="77777777" w:rsidTr="00AD6173">
        <w:tc>
          <w:tcPr>
            <w:tcW w:w="2835" w:type="dxa"/>
          </w:tcPr>
          <w:p w14:paraId="6DF9615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00010302260010000110</w:t>
            </w:r>
          </w:p>
        </w:tc>
        <w:tc>
          <w:tcPr>
            <w:tcW w:w="3748" w:type="dxa"/>
          </w:tcPr>
          <w:p w14:paraId="13173F70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14:paraId="7DE96B7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-456 000 000,00</w:t>
            </w:r>
          </w:p>
        </w:tc>
        <w:tc>
          <w:tcPr>
            <w:tcW w:w="2268" w:type="dxa"/>
          </w:tcPr>
          <w:p w14:paraId="7ECC0AB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-474 600 000,00</w:t>
            </w:r>
          </w:p>
        </w:tc>
        <w:tc>
          <w:tcPr>
            <w:tcW w:w="2268" w:type="dxa"/>
          </w:tcPr>
          <w:p w14:paraId="74C41D1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-492 200 000,00</w:t>
            </w:r>
          </w:p>
        </w:tc>
      </w:tr>
      <w:tr w:rsidR="00AD6173" w14:paraId="4A9080F3" w14:textId="77777777" w:rsidTr="00AD6173">
        <w:tc>
          <w:tcPr>
            <w:tcW w:w="2835" w:type="dxa"/>
          </w:tcPr>
          <w:p w14:paraId="56FE923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00010302440011000110</w:t>
            </w:r>
          </w:p>
        </w:tc>
        <w:tc>
          <w:tcPr>
            <w:tcW w:w="3748" w:type="dxa"/>
          </w:tcPr>
          <w:p w14:paraId="7F3CADB5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</w:t>
            </w:r>
            <w:r>
              <w:rPr>
                <w:sz w:val="24"/>
              </w:rPr>
              <w:lastRenderedPageBreak/>
              <w:t>производства стали, за налоговый период составляет не менее 80 процентов)</w:t>
            </w:r>
          </w:p>
        </w:tc>
        <w:tc>
          <w:tcPr>
            <w:tcW w:w="2410" w:type="dxa"/>
          </w:tcPr>
          <w:p w14:paraId="55E0F58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2 800 000 000,00</w:t>
            </w:r>
          </w:p>
        </w:tc>
        <w:tc>
          <w:tcPr>
            <w:tcW w:w="2268" w:type="dxa"/>
          </w:tcPr>
          <w:p w14:paraId="323766B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2 900 000 000,00</w:t>
            </w:r>
          </w:p>
        </w:tc>
        <w:tc>
          <w:tcPr>
            <w:tcW w:w="2268" w:type="dxa"/>
          </w:tcPr>
          <w:p w14:paraId="126BBF2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3 000 000 000,00</w:t>
            </w:r>
          </w:p>
        </w:tc>
      </w:tr>
      <w:tr w:rsidR="00AD6173" w14:paraId="4EEE843C" w14:textId="77777777" w:rsidTr="00AD6173">
        <w:tc>
          <w:tcPr>
            <w:tcW w:w="2835" w:type="dxa"/>
          </w:tcPr>
          <w:p w14:paraId="24AFBEF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00010302450011000110</w:t>
            </w:r>
          </w:p>
        </w:tc>
        <w:tc>
          <w:tcPr>
            <w:tcW w:w="3748" w:type="dxa"/>
          </w:tcPr>
          <w:p w14:paraId="053D2D7F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rPr>
                <w:sz w:val="24"/>
              </w:rPr>
              <w:t>печах, при условии, если</w:t>
            </w:r>
            <w:proofErr w:type="gramEnd"/>
            <w:r>
              <w:rPr>
                <w:sz w:val="24"/>
              </w:rP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410" w:type="dxa"/>
          </w:tcPr>
          <w:p w14:paraId="170723F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07FBE23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652170B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AD6173" w14:paraId="25525ACC" w14:textId="77777777" w:rsidTr="00AD6173">
        <w:tc>
          <w:tcPr>
            <w:tcW w:w="2835" w:type="dxa"/>
          </w:tcPr>
          <w:p w14:paraId="2F53C48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00010500000000000000</w:t>
            </w:r>
          </w:p>
        </w:tc>
        <w:tc>
          <w:tcPr>
            <w:tcW w:w="3748" w:type="dxa"/>
          </w:tcPr>
          <w:p w14:paraId="3BA6EA2C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НАЛОГИ НА СОВОКУПНЫЙ ДОХОД</w:t>
            </w:r>
          </w:p>
        </w:tc>
        <w:tc>
          <w:tcPr>
            <w:tcW w:w="2410" w:type="dxa"/>
          </w:tcPr>
          <w:p w14:paraId="0D727B3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3 524 000 000,00</w:t>
            </w:r>
          </w:p>
        </w:tc>
        <w:tc>
          <w:tcPr>
            <w:tcW w:w="2268" w:type="dxa"/>
          </w:tcPr>
          <w:p w14:paraId="7BEECA8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3 724 000 000,00</w:t>
            </w:r>
          </w:p>
        </w:tc>
        <w:tc>
          <w:tcPr>
            <w:tcW w:w="2268" w:type="dxa"/>
          </w:tcPr>
          <w:p w14:paraId="12DC37B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3 924 000 000,00</w:t>
            </w:r>
          </w:p>
        </w:tc>
      </w:tr>
      <w:tr w:rsidR="00AD6173" w14:paraId="65173DC5" w14:textId="77777777" w:rsidTr="00AD6173">
        <w:tc>
          <w:tcPr>
            <w:tcW w:w="2835" w:type="dxa"/>
          </w:tcPr>
          <w:p w14:paraId="63720C7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00010501000000000110</w:t>
            </w:r>
          </w:p>
        </w:tc>
        <w:tc>
          <w:tcPr>
            <w:tcW w:w="3748" w:type="dxa"/>
          </w:tcPr>
          <w:p w14:paraId="29560315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</w:tcPr>
          <w:p w14:paraId="63C1172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3 264 000 000,00</w:t>
            </w:r>
          </w:p>
        </w:tc>
        <w:tc>
          <w:tcPr>
            <w:tcW w:w="2268" w:type="dxa"/>
          </w:tcPr>
          <w:p w14:paraId="01A1AA1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3 434 000 000,00</w:t>
            </w:r>
          </w:p>
        </w:tc>
        <w:tc>
          <w:tcPr>
            <w:tcW w:w="2268" w:type="dxa"/>
          </w:tcPr>
          <w:p w14:paraId="3207821C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3 604 000 000,00</w:t>
            </w:r>
          </w:p>
        </w:tc>
      </w:tr>
      <w:tr w:rsidR="00AD6173" w14:paraId="3AA07001" w14:textId="77777777" w:rsidTr="00AD6173">
        <w:tc>
          <w:tcPr>
            <w:tcW w:w="2835" w:type="dxa"/>
          </w:tcPr>
          <w:p w14:paraId="47A98C7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00010506000010000110</w:t>
            </w:r>
          </w:p>
        </w:tc>
        <w:tc>
          <w:tcPr>
            <w:tcW w:w="3748" w:type="dxa"/>
          </w:tcPr>
          <w:p w14:paraId="4E7F785E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 на профессиональный доход</w:t>
            </w:r>
          </w:p>
        </w:tc>
        <w:tc>
          <w:tcPr>
            <w:tcW w:w="2410" w:type="dxa"/>
          </w:tcPr>
          <w:p w14:paraId="0B3989A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260 000 000,00</w:t>
            </w:r>
          </w:p>
        </w:tc>
        <w:tc>
          <w:tcPr>
            <w:tcW w:w="2268" w:type="dxa"/>
          </w:tcPr>
          <w:p w14:paraId="396203B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290 000 000,00</w:t>
            </w:r>
          </w:p>
        </w:tc>
        <w:tc>
          <w:tcPr>
            <w:tcW w:w="2268" w:type="dxa"/>
          </w:tcPr>
          <w:p w14:paraId="0036351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320 000 000,00</w:t>
            </w:r>
          </w:p>
        </w:tc>
      </w:tr>
      <w:tr w:rsidR="00AD6173" w14:paraId="0A180C85" w14:textId="77777777" w:rsidTr="00AD6173">
        <w:tc>
          <w:tcPr>
            <w:tcW w:w="2835" w:type="dxa"/>
          </w:tcPr>
          <w:p w14:paraId="37F5A15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00010600000000000000</w:t>
            </w:r>
          </w:p>
        </w:tc>
        <w:tc>
          <w:tcPr>
            <w:tcW w:w="3748" w:type="dxa"/>
          </w:tcPr>
          <w:p w14:paraId="653C748E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НАЛОГИ НА ИМУЩЕСТВО</w:t>
            </w:r>
          </w:p>
        </w:tc>
        <w:tc>
          <w:tcPr>
            <w:tcW w:w="2410" w:type="dxa"/>
          </w:tcPr>
          <w:p w14:paraId="5B504A8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7 733 000 000,00</w:t>
            </w:r>
          </w:p>
        </w:tc>
        <w:tc>
          <w:tcPr>
            <w:tcW w:w="2268" w:type="dxa"/>
          </w:tcPr>
          <w:p w14:paraId="3247AF7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7 818 000 000,00</w:t>
            </w:r>
          </w:p>
        </w:tc>
        <w:tc>
          <w:tcPr>
            <w:tcW w:w="2268" w:type="dxa"/>
          </w:tcPr>
          <w:p w14:paraId="0323A90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7 893 000 000,00</w:t>
            </w:r>
          </w:p>
        </w:tc>
      </w:tr>
      <w:tr w:rsidR="00AD6173" w14:paraId="672EB061" w14:textId="77777777" w:rsidTr="00AD6173">
        <w:tc>
          <w:tcPr>
            <w:tcW w:w="2835" w:type="dxa"/>
          </w:tcPr>
          <w:p w14:paraId="57A50CC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00010602000020000110</w:t>
            </w:r>
          </w:p>
        </w:tc>
        <w:tc>
          <w:tcPr>
            <w:tcW w:w="3748" w:type="dxa"/>
          </w:tcPr>
          <w:p w14:paraId="71E8238B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 на имущество организаций</w:t>
            </w:r>
          </w:p>
        </w:tc>
        <w:tc>
          <w:tcPr>
            <w:tcW w:w="2410" w:type="dxa"/>
          </w:tcPr>
          <w:p w14:paraId="71A886A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6 270 000 000,00</w:t>
            </w:r>
          </w:p>
        </w:tc>
        <w:tc>
          <w:tcPr>
            <w:tcW w:w="2268" w:type="dxa"/>
          </w:tcPr>
          <w:p w14:paraId="69438C5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6 340 000 000,00</w:t>
            </w:r>
          </w:p>
        </w:tc>
        <w:tc>
          <w:tcPr>
            <w:tcW w:w="2268" w:type="dxa"/>
          </w:tcPr>
          <w:p w14:paraId="5F6CACD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6 400 000 000,00</w:t>
            </w:r>
          </w:p>
        </w:tc>
      </w:tr>
      <w:tr w:rsidR="00AD6173" w14:paraId="4AD6FC26" w14:textId="77777777" w:rsidTr="00AD6173">
        <w:tc>
          <w:tcPr>
            <w:tcW w:w="2835" w:type="dxa"/>
          </w:tcPr>
          <w:p w14:paraId="05316D0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00010604000020000110</w:t>
            </w:r>
          </w:p>
        </w:tc>
        <w:tc>
          <w:tcPr>
            <w:tcW w:w="3748" w:type="dxa"/>
          </w:tcPr>
          <w:p w14:paraId="542F8B31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Транспортный налог</w:t>
            </w:r>
          </w:p>
        </w:tc>
        <w:tc>
          <w:tcPr>
            <w:tcW w:w="2410" w:type="dxa"/>
          </w:tcPr>
          <w:p w14:paraId="3EFBA9B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1 425 000 000,00</w:t>
            </w:r>
          </w:p>
        </w:tc>
        <w:tc>
          <w:tcPr>
            <w:tcW w:w="2268" w:type="dxa"/>
          </w:tcPr>
          <w:p w14:paraId="57ABE12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1 440 000 000,00</w:t>
            </w:r>
          </w:p>
        </w:tc>
        <w:tc>
          <w:tcPr>
            <w:tcW w:w="2268" w:type="dxa"/>
          </w:tcPr>
          <w:p w14:paraId="77E943B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1 455 000 000,00</w:t>
            </w:r>
          </w:p>
        </w:tc>
      </w:tr>
      <w:tr w:rsidR="00AD6173" w14:paraId="12F37905" w14:textId="77777777" w:rsidTr="00AD6173">
        <w:tc>
          <w:tcPr>
            <w:tcW w:w="2835" w:type="dxa"/>
          </w:tcPr>
          <w:p w14:paraId="34941AA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00010605000020000110</w:t>
            </w:r>
          </w:p>
        </w:tc>
        <w:tc>
          <w:tcPr>
            <w:tcW w:w="3748" w:type="dxa"/>
          </w:tcPr>
          <w:p w14:paraId="30CEE171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 на игорный бизнес</w:t>
            </w:r>
          </w:p>
        </w:tc>
        <w:tc>
          <w:tcPr>
            <w:tcW w:w="2410" w:type="dxa"/>
          </w:tcPr>
          <w:p w14:paraId="0BAB7A0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4C7621E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6B00A62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</w:tr>
      <w:tr w:rsidR="00AD6173" w14:paraId="174E67B4" w14:textId="77777777" w:rsidTr="00AD6173">
        <w:tc>
          <w:tcPr>
            <w:tcW w:w="2835" w:type="dxa"/>
          </w:tcPr>
          <w:p w14:paraId="21766DB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00010700000000000000</w:t>
            </w:r>
          </w:p>
        </w:tc>
        <w:tc>
          <w:tcPr>
            <w:tcW w:w="3748" w:type="dxa"/>
          </w:tcPr>
          <w:p w14:paraId="575ACD9B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410" w:type="dxa"/>
          </w:tcPr>
          <w:p w14:paraId="518E96E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166 275 840,00</w:t>
            </w:r>
          </w:p>
        </w:tc>
        <w:tc>
          <w:tcPr>
            <w:tcW w:w="2268" w:type="dxa"/>
          </w:tcPr>
          <w:p w14:paraId="663F6BA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171 278 670,00</w:t>
            </w:r>
          </w:p>
        </w:tc>
        <w:tc>
          <w:tcPr>
            <w:tcW w:w="2268" w:type="dxa"/>
          </w:tcPr>
          <w:p w14:paraId="2A12337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176 421 090,00</w:t>
            </w:r>
          </w:p>
        </w:tc>
      </w:tr>
      <w:tr w:rsidR="00AD6173" w14:paraId="3D47A609" w14:textId="77777777" w:rsidTr="00AD6173">
        <w:tc>
          <w:tcPr>
            <w:tcW w:w="2835" w:type="dxa"/>
          </w:tcPr>
          <w:p w14:paraId="35ED32B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00010701000010000110</w:t>
            </w:r>
          </w:p>
        </w:tc>
        <w:tc>
          <w:tcPr>
            <w:tcW w:w="3748" w:type="dxa"/>
          </w:tcPr>
          <w:p w14:paraId="67BE8305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Налог на добычу полезных ископаемых</w:t>
            </w:r>
          </w:p>
        </w:tc>
        <w:tc>
          <w:tcPr>
            <w:tcW w:w="2410" w:type="dxa"/>
          </w:tcPr>
          <w:p w14:paraId="12B5450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166 120 840,00</w:t>
            </w:r>
          </w:p>
        </w:tc>
        <w:tc>
          <w:tcPr>
            <w:tcW w:w="2268" w:type="dxa"/>
          </w:tcPr>
          <w:p w14:paraId="4F264B8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171 113 670,00</w:t>
            </w:r>
          </w:p>
        </w:tc>
        <w:tc>
          <w:tcPr>
            <w:tcW w:w="2268" w:type="dxa"/>
          </w:tcPr>
          <w:p w14:paraId="0B2C4B0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176 246 090,00</w:t>
            </w:r>
          </w:p>
        </w:tc>
      </w:tr>
      <w:tr w:rsidR="00AD6173" w14:paraId="6451614A" w14:textId="77777777" w:rsidTr="00AD6173">
        <w:tc>
          <w:tcPr>
            <w:tcW w:w="2835" w:type="dxa"/>
          </w:tcPr>
          <w:p w14:paraId="00B9743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00010704000010000110</w:t>
            </w:r>
          </w:p>
        </w:tc>
        <w:tc>
          <w:tcPr>
            <w:tcW w:w="3748" w:type="dxa"/>
          </w:tcPr>
          <w:p w14:paraId="65AC7716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410" w:type="dxa"/>
          </w:tcPr>
          <w:p w14:paraId="246172A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155 000,00</w:t>
            </w:r>
          </w:p>
        </w:tc>
        <w:tc>
          <w:tcPr>
            <w:tcW w:w="2268" w:type="dxa"/>
          </w:tcPr>
          <w:p w14:paraId="4978C9BC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165 000,00</w:t>
            </w:r>
          </w:p>
        </w:tc>
        <w:tc>
          <w:tcPr>
            <w:tcW w:w="2268" w:type="dxa"/>
          </w:tcPr>
          <w:p w14:paraId="39E0134E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175 000,00</w:t>
            </w:r>
          </w:p>
        </w:tc>
      </w:tr>
      <w:tr w:rsidR="00AD6173" w14:paraId="5EED84E5" w14:textId="77777777" w:rsidTr="00AD6173">
        <w:tc>
          <w:tcPr>
            <w:tcW w:w="2835" w:type="dxa"/>
          </w:tcPr>
          <w:p w14:paraId="210E387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00010800000000000000</w:t>
            </w:r>
          </w:p>
        </w:tc>
        <w:tc>
          <w:tcPr>
            <w:tcW w:w="3748" w:type="dxa"/>
          </w:tcPr>
          <w:p w14:paraId="3997F163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ГОСУДАРСТВЕННАЯ ПОШЛИНА</w:t>
            </w:r>
          </w:p>
        </w:tc>
        <w:tc>
          <w:tcPr>
            <w:tcW w:w="2410" w:type="dxa"/>
          </w:tcPr>
          <w:p w14:paraId="15142E7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134 000 000,00</w:t>
            </w:r>
          </w:p>
        </w:tc>
        <w:tc>
          <w:tcPr>
            <w:tcW w:w="2268" w:type="dxa"/>
          </w:tcPr>
          <w:p w14:paraId="4248753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135 000 000,00</w:t>
            </w:r>
          </w:p>
        </w:tc>
        <w:tc>
          <w:tcPr>
            <w:tcW w:w="2268" w:type="dxa"/>
          </w:tcPr>
          <w:p w14:paraId="70C55F7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136 000 000,00</w:t>
            </w:r>
          </w:p>
        </w:tc>
      </w:tr>
      <w:tr w:rsidR="00AD6173" w14:paraId="19DD095E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59102579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00011100000000000000</w:t>
            </w:r>
          </w:p>
        </w:tc>
        <w:tc>
          <w:tcPr>
            <w:tcW w:w="3748" w:type="dxa"/>
            <w:tcBorders>
              <w:bottom w:val="nil"/>
            </w:tcBorders>
          </w:tcPr>
          <w:p w14:paraId="5B7A7C74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bottom w:val="nil"/>
            </w:tcBorders>
          </w:tcPr>
          <w:p w14:paraId="050564C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7 491 342 900,00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3AF7083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951 718 410,00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320235F7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657 813 610,00</w:t>
            </w:r>
          </w:p>
        </w:tc>
      </w:tr>
      <w:tr w:rsidR="00AD6173" w14:paraId="7C5A3B11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4FBD1D4F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20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251A4873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от 25.09.2025 </w:t>
            </w:r>
            <w:hyperlink r:id="rId2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)</w:t>
            </w:r>
          </w:p>
        </w:tc>
      </w:tr>
      <w:tr w:rsidR="00AD6173" w14:paraId="387A03B6" w14:textId="77777777" w:rsidTr="00AD6173">
        <w:tc>
          <w:tcPr>
            <w:tcW w:w="2835" w:type="dxa"/>
          </w:tcPr>
          <w:p w14:paraId="2C98EC7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00011200000000000000</w:t>
            </w:r>
          </w:p>
        </w:tc>
        <w:tc>
          <w:tcPr>
            <w:tcW w:w="3748" w:type="dxa"/>
          </w:tcPr>
          <w:p w14:paraId="01B483A6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ПЛАТЕЖИ ПРИ ПОЛЬЗОВАНИИ ПРИРОДНЫМИ РЕСУРСАМИ</w:t>
            </w:r>
          </w:p>
        </w:tc>
        <w:tc>
          <w:tcPr>
            <w:tcW w:w="2410" w:type="dxa"/>
          </w:tcPr>
          <w:p w14:paraId="052B38CC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5 745 400,00</w:t>
            </w:r>
          </w:p>
        </w:tc>
        <w:tc>
          <w:tcPr>
            <w:tcW w:w="2268" w:type="dxa"/>
          </w:tcPr>
          <w:p w14:paraId="662E942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5 845 700,00</w:t>
            </w:r>
          </w:p>
        </w:tc>
        <w:tc>
          <w:tcPr>
            <w:tcW w:w="2268" w:type="dxa"/>
          </w:tcPr>
          <w:p w14:paraId="23F63C7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5 945 900,00</w:t>
            </w:r>
          </w:p>
        </w:tc>
      </w:tr>
      <w:tr w:rsidR="00AD6173" w14:paraId="1801F6F5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3BED213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00011300000000000000</w:t>
            </w:r>
          </w:p>
        </w:tc>
        <w:tc>
          <w:tcPr>
            <w:tcW w:w="3748" w:type="dxa"/>
            <w:tcBorders>
              <w:bottom w:val="nil"/>
            </w:tcBorders>
          </w:tcPr>
          <w:p w14:paraId="13208C2F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0" w:type="dxa"/>
            <w:tcBorders>
              <w:bottom w:val="nil"/>
            </w:tcBorders>
          </w:tcPr>
          <w:p w14:paraId="62AE9FF1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120 233 980,27</w:t>
            </w:r>
          </w:p>
        </w:tc>
        <w:tc>
          <w:tcPr>
            <w:tcW w:w="2268" w:type="dxa"/>
            <w:tcBorders>
              <w:bottom w:val="nil"/>
            </w:tcBorders>
          </w:tcPr>
          <w:p w14:paraId="603ADB9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121 127 330,81</w:t>
            </w:r>
          </w:p>
        </w:tc>
        <w:tc>
          <w:tcPr>
            <w:tcW w:w="2268" w:type="dxa"/>
            <w:tcBorders>
              <w:bottom w:val="nil"/>
            </w:tcBorders>
          </w:tcPr>
          <w:p w14:paraId="4D06C6B5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114 068 624,26</w:t>
            </w:r>
          </w:p>
        </w:tc>
      </w:tr>
      <w:tr w:rsidR="00AD6173" w14:paraId="281966CE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1E6BC962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22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25.09.2025 N 684-ОЗ)</w:t>
            </w:r>
          </w:p>
        </w:tc>
      </w:tr>
      <w:tr w:rsidR="00AD6173" w14:paraId="10E76F51" w14:textId="77777777" w:rsidTr="00AD6173">
        <w:tc>
          <w:tcPr>
            <w:tcW w:w="2835" w:type="dxa"/>
          </w:tcPr>
          <w:p w14:paraId="7189BB2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00011400000000000000</w:t>
            </w:r>
          </w:p>
        </w:tc>
        <w:tc>
          <w:tcPr>
            <w:tcW w:w="3748" w:type="dxa"/>
          </w:tcPr>
          <w:p w14:paraId="4BDD006F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 xml:space="preserve">ДОХОДЫ ОТ ПРОДАЖИ </w:t>
            </w:r>
            <w:r>
              <w:rPr>
                <w:sz w:val="24"/>
              </w:rPr>
              <w:lastRenderedPageBreak/>
              <w:t>МАТЕРИАЛЬНЫХ И НЕМАТЕРИАЛЬНЫХ АКТИВОВ</w:t>
            </w:r>
          </w:p>
        </w:tc>
        <w:tc>
          <w:tcPr>
            <w:tcW w:w="2410" w:type="dxa"/>
          </w:tcPr>
          <w:p w14:paraId="7866908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5 240 200,00</w:t>
            </w:r>
          </w:p>
        </w:tc>
        <w:tc>
          <w:tcPr>
            <w:tcW w:w="2268" w:type="dxa"/>
          </w:tcPr>
          <w:p w14:paraId="11C405C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4 917 600,00</w:t>
            </w:r>
          </w:p>
        </w:tc>
        <w:tc>
          <w:tcPr>
            <w:tcW w:w="2268" w:type="dxa"/>
          </w:tcPr>
          <w:p w14:paraId="281D8E4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7 948 300,00</w:t>
            </w:r>
          </w:p>
        </w:tc>
      </w:tr>
      <w:tr w:rsidR="00AD6173" w14:paraId="50DE4028" w14:textId="77777777" w:rsidTr="00AD6173">
        <w:tc>
          <w:tcPr>
            <w:tcW w:w="2835" w:type="dxa"/>
          </w:tcPr>
          <w:p w14:paraId="19A63B2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00011500000000000000</w:t>
            </w:r>
          </w:p>
        </w:tc>
        <w:tc>
          <w:tcPr>
            <w:tcW w:w="3748" w:type="dxa"/>
          </w:tcPr>
          <w:p w14:paraId="193776D9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АДМИНИСТРАТИВНЫЕ ПЛАТЕЖИ И СБОРЫ</w:t>
            </w:r>
          </w:p>
        </w:tc>
        <w:tc>
          <w:tcPr>
            <w:tcW w:w="2410" w:type="dxa"/>
          </w:tcPr>
          <w:p w14:paraId="7FD7211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7B1D93B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38B9F44F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</w:tr>
      <w:tr w:rsidR="00AD6173" w14:paraId="572B8FE9" w14:textId="77777777" w:rsidTr="00AD6173">
        <w:tc>
          <w:tcPr>
            <w:tcW w:w="2835" w:type="dxa"/>
          </w:tcPr>
          <w:p w14:paraId="795026FA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00011600000000000000</w:t>
            </w:r>
          </w:p>
        </w:tc>
        <w:tc>
          <w:tcPr>
            <w:tcW w:w="3748" w:type="dxa"/>
          </w:tcPr>
          <w:p w14:paraId="12F44CF8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ШТРАФЫ, САНКЦИИ, ВОЗМЕЩЕНИЕ УЩЕРБА</w:t>
            </w:r>
          </w:p>
        </w:tc>
        <w:tc>
          <w:tcPr>
            <w:tcW w:w="2410" w:type="dxa"/>
          </w:tcPr>
          <w:p w14:paraId="41397B38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544 355 528,51</w:t>
            </w:r>
          </w:p>
        </w:tc>
        <w:tc>
          <w:tcPr>
            <w:tcW w:w="2268" w:type="dxa"/>
          </w:tcPr>
          <w:p w14:paraId="5538E4DD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544 747 879,63</w:t>
            </w:r>
          </w:p>
        </w:tc>
        <w:tc>
          <w:tcPr>
            <w:tcW w:w="2268" w:type="dxa"/>
          </w:tcPr>
          <w:p w14:paraId="02B0E41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549 257 319,19</w:t>
            </w:r>
          </w:p>
        </w:tc>
      </w:tr>
      <w:tr w:rsidR="00AD6173" w14:paraId="17E939B5" w14:textId="77777777" w:rsidTr="00AD6173">
        <w:tc>
          <w:tcPr>
            <w:tcW w:w="2835" w:type="dxa"/>
          </w:tcPr>
          <w:p w14:paraId="3D3CCF0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00011700000000000000</w:t>
            </w:r>
          </w:p>
        </w:tc>
        <w:tc>
          <w:tcPr>
            <w:tcW w:w="3748" w:type="dxa"/>
          </w:tcPr>
          <w:p w14:paraId="60DE901D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2410" w:type="dxa"/>
          </w:tcPr>
          <w:p w14:paraId="554B833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4CF50D2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7005570B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</w:tr>
      <w:tr w:rsidR="00AD6173" w14:paraId="3E5E09C3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6957A03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00020000000000000000</w:t>
            </w:r>
          </w:p>
        </w:tc>
        <w:tc>
          <w:tcPr>
            <w:tcW w:w="3748" w:type="dxa"/>
            <w:tcBorders>
              <w:bottom w:val="nil"/>
            </w:tcBorders>
          </w:tcPr>
          <w:p w14:paraId="61A9E7B8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БЕЗВОЗМЕЗДНЫЕ ПОСТУПЛЕНИЯ</w:t>
            </w:r>
          </w:p>
        </w:tc>
        <w:tc>
          <w:tcPr>
            <w:tcW w:w="2410" w:type="dxa"/>
            <w:tcBorders>
              <w:bottom w:val="nil"/>
            </w:tcBorders>
          </w:tcPr>
          <w:p w14:paraId="4E2B6F36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19 563 128 445,00</w:t>
            </w:r>
          </w:p>
        </w:tc>
        <w:tc>
          <w:tcPr>
            <w:tcW w:w="2268" w:type="dxa"/>
            <w:tcBorders>
              <w:bottom w:val="nil"/>
            </w:tcBorders>
          </w:tcPr>
          <w:p w14:paraId="73563DA3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15 547 843 680,00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4E8779F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14 392 244 480,00</w:t>
            </w:r>
          </w:p>
        </w:tc>
      </w:tr>
      <w:tr w:rsidR="00AD6173" w14:paraId="19E850FD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38A9574E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23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2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53872087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25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26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2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>, от 25.09.2025</w:t>
            </w:r>
          </w:p>
          <w:p w14:paraId="01F7C90B" w14:textId="77777777" w:rsidR="00AD6173" w:rsidRDefault="00AD6173" w:rsidP="00DD725A">
            <w:pPr>
              <w:pStyle w:val="ConsPlusNormal"/>
              <w:jc w:val="both"/>
            </w:pPr>
            <w:hyperlink r:id="rId28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)</w:t>
            </w:r>
          </w:p>
        </w:tc>
      </w:tr>
      <w:tr w:rsidR="00AD6173" w14:paraId="08A73ACD" w14:textId="77777777" w:rsidTr="00AD6173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0077B0EA" w14:textId="77777777" w:rsidR="00AD6173" w:rsidRDefault="00AD6173" w:rsidP="00DD725A">
            <w:pPr>
              <w:pStyle w:val="ConsPlusNormal"/>
            </w:pPr>
          </w:p>
        </w:tc>
        <w:tc>
          <w:tcPr>
            <w:tcW w:w="3748" w:type="dxa"/>
            <w:tcBorders>
              <w:bottom w:val="nil"/>
            </w:tcBorders>
          </w:tcPr>
          <w:p w14:paraId="0ACAB191" w14:textId="77777777" w:rsidR="00AD6173" w:rsidRDefault="00AD6173" w:rsidP="00DD725A">
            <w:pPr>
              <w:pStyle w:val="ConsPlusNormal"/>
            </w:pPr>
            <w:r>
              <w:rPr>
                <w:sz w:val="24"/>
              </w:rPr>
              <w:t>ВСЕГО ДОХОДОВ</w:t>
            </w:r>
          </w:p>
        </w:tc>
        <w:tc>
          <w:tcPr>
            <w:tcW w:w="2410" w:type="dxa"/>
            <w:tcBorders>
              <w:bottom w:val="nil"/>
            </w:tcBorders>
          </w:tcPr>
          <w:p w14:paraId="1D0AAFC4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106 768 338 776,33</w:t>
            </w:r>
          </w:p>
        </w:tc>
        <w:tc>
          <w:tcPr>
            <w:tcW w:w="2268" w:type="dxa"/>
            <w:tcBorders>
              <w:bottom w:val="nil"/>
            </w:tcBorders>
          </w:tcPr>
          <w:p w14:paraId="3E05B800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106 184 127 256,64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7C70A642" w14:textId="77777777" w:rsidR="00AD6173" w:rsidRDefault="00AD6173" w:rsidP="00DD725A">
            <w:pPr>
              <w:pStyle w:val="ConsPlusNormal"/>
              <w:jc w:val="center"/>
            </w:pPr>
            <w:r>
              <w:rPr>
                <w:sz w:val="24"/>
              </w:rPr>
              <w:t>108 617 880 665,97</w:t>
            </w:r>
          </w:p>
        </w:tc>
      </w:tr>
      <w:tr w:rsidR="00AD6173" w14:paraId="239E282B" w14:textId="77777777" w:rsidTr="00AD6173">
        <w:tblPrEx>
          <w:tblBorders>
            <w:insideH w:val="nil"/>
          </w:tblBorders>
        </w:tblPrEx>
        <w:tc>
          <w:tcPr>
            <w:tcW w:w="13529" w:type="dxa"/>
            <w:gridSpan w:val="5"/>
            <w:tcBorders>
              <w:top w:val="nil"/>
            </w:tcBorders>
          </w:tcPr>
          <w:p w14:paraId="128771AA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2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30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71203A28" w14:textId="77777777" w:rsidR="00AD6173" w:rsidRDefault="00AD6173" w:rsidP="00DD725A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31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32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33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>, от 25.09.2025</w:t>
            </w:r>
          </w:p>
          <w:p w14:paraId="7C640198" w14:textId="77777777" w:rsidR="00AD6173" w:rsidRDefault="00AD6173" w:rsidP="00DD725A">
            <w:pPr>
              <w:pStyle w:val="ConsPlusNormal"/>
              <w:jc w:val="both"/>
            </w:pPr>
            <w:hyperlink r:id="rId34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)</w:t>
            </w:r>
          </w:p>
        </w:tc>
      </w:tr>
    </w:tbl>
    <w:p w14:paraId="0577CE85" w14:textId="77777777" w:rsidR="00AD6173" w:rsidRDefault="00AD6173" w:rsidP="00AD6173">
      <w:pPr>
        <w:pStyle w:val="ConsPlusNormal"/>
        <w:sectPr w:rsidR="00AD6173">
          <w:headerReference w:type="default" r:id="rId35"/>
          <w:footerReference w:type="default" r:id="rId36"/>
          <w:headerReference w:type="first" r:id="rId37"/>
          <w:footerReference w:type="first" r:id="rId38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14:paraId="603A7013" w14:textId="77777777" w:rsidR="00AD6173" w:rsidRDefault="00AD6173" w:rsidP="00AD6173">
      <w:pPr>
        <w:pStyle w:val="ConsPlusNormal"/>
        <w:jc w:val="both"/>
      </w:pPr>
    </w:p>
    <w:p w14:paraId="3CEA65BD" w14:textId="77777777" w:rsidR="00AD6173" w:rsidRDefault="00AD6173" w:rsidP="00AD6173">
      <w:pPr>
        <w:pStyle w:val="ConsPlusNormal"/>
        <w:jc w:val="both"/>
      </w:pPr>
    </w:p>
    <w:p w14:paraId="074DDF87" w14:textId="77777777" w:rsidR="00AD6173" w:rsidRDefault="00AD6173" w:rsidP="00AD6173">
      <w:pPr>
        <w:pStyle w:val="ConsPlusNormal"/>
        <w:jc w:val="both"/>
      </w:pPr>
    </w:p>
    <w:p w14:paraId="5184E5AE" w14:textId="77777777" w:rsidR="00AD6173" w:rsidRDefault="00AD6173" w:rsidP="00AD6173">
      <w:pPr>
        <w:pStyle w:val="ConsPlusNormal"/>
        <w:jc w:val="both"/>
      </w:pPr>
    </w:p>
    <w:p w14:paraId="0D4C03FB" w14:textId="3F5C615E" w:rsidR="004B707D" w:rsidRPr="00AD6173" w:rsidRDefault="004B707D" w:rsidP="00AD6173"/>
    <w:sectPr w:rsidR="004B707D" w:rsidRPr="00AD6173" w:rsidSect="00551669">
      <w:footerReference w:type="default" r:id="rId39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E627F" w14:textId="77777777" w:rsidR="00AD6173" w:rsidRDefault="00AD6173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834"/>
      <w:gridCol w:w="4981"/>
      <w:gridCol w:w="4834"/>
    </w:tblGrid>
    <w:tr w:rsidR="00AD6173" w14:paraId="281BA8F1" w14:textId="77777777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14:paraId="07A558FD" w14:textId="77777777" w:rsidR="00AD6173" w:rsidRDefault="00AD6173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6D5393E3" w14:textId="77777777" w:rsidR="00AD6173" w:rsidRDefault="00AD6173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3A5D4B39" w14:textId="77777777" w:rsidR="00AD6173" w:rsidRDefault="00AD6173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482CFA38" w14:textId="77777777" w:rsidR="00AD6173" w:rsidRDefault="00AD6173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D6F6" w14:textId="77777777" w:rsidR="00AD6173" w:rsidRDefault="00AD6173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AD6173" w14:paraId="704A6E80" w14:textId="77777777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14:paraId="37678744" w14:textId="77777777" w:rsidR="00AD6173" w:rsidRDefault="00AD6173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19BD04C3" w14:textId="77777777" w:rsidR="00AD6173" w:rsidRDefault="00AD6173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036C6424" w14:textId="77777777" w:rsidR="00AD6173" w:rsidRDefault="00AD6173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727E11E4" w14:textId="77777777" w:rsidR="00AD6173" w:rsidRDefault="00AD6173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910"/>
      <w:gridCol w:w="6739"/>
    </w:tblGrid>
    <w:tr w:rsidR="00AD6173" w14:paraId="2FE512D3" w14:textId="77777777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14:paraId="2923B7CF" w14:textId="77777777" w:rsidR="00AD6173" w:rsidRDefault="00AD6173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5A4F510C" w14:textId="77777777" w:rsidR="00AD6173" w:rsidRDefault="00AD6173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14:paraId="020FFDDA" w14:textId="77777777" w:rsidR="00AD6173" w:rsidRDefault="00AD6173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3A8A3577" w14:textId="77777777" w:rsidR="00AD6173" w:rsidRDefault="00AD6173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581"/>
      <w:gridCol w:w="6457"/>
    </w:tblGrid>
    <w:tr w:rsidR="00AD6173" w14:paraId="5CF80A60" w14:textId="77777777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14:paraId="00575BF0" w14:textId="77777777" w:rsidR="00AD6173" w:rsidRDefault="00AD6173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25.09.2025)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326EBA91" w14:textId="77777777" w:rsidR="00AD6173" w:rsidRDefault="00AD6173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02.10.2025</w:t>
          </w:r>
        </w:p>
      </w:tc>
    </w:tr>
  </w:tbl>
  <w:p w14:paraId="32B2F412" w14:textId="77777777" w:rsidR="00AD6173" w:rsidRDefault="00AD6173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164A1F4C" w14:textId="77777777" w:rsidR="00AD6173" w:rsidRDefault="00AD6173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0C69AB"/>
    <w:rsid w:val="001026E6"/>
    <w:rsid w:val="001314B4"/>
    <w:rsid w:val="001511C4"/>
    <w:rsid w:val="001D1D23"/>
    <w:rsid w:val="001D25FD"/>
    <w:rsid w:val="002747AC"/>
    <w:rsid w:val="002A60A6"/>
    <w:rsid w:val="0030326F"/>
    <w:rsid w:val="00341052"/>
    <w:rsid w:val="00416C68"/>
    <w:rsid w:val="004B707D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96469E"/>
    <w:rsid w:val="009C60C9"/>
    <w:rsid w:val="00AD6173"/>
    <w:rsid w:val="00B42C88"/>
    <w:rsid w:val="00BC76A5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5347&amp;date=02.10.2025&amp;dst=100017&amp;field=134" TargetMode="External"/><Relationship Id="rId13" Type="http://schemas.openxmlformats.org/officeDocument/2006/relationships/hyperlink" Target="https://login.consultant.ru/link/?req=doc&amp;base=RLAW220&amp;n=147278&amp;date=02.10.2025&amp;dst=100162&amp;field=134" TargetMode="External"/><Relationship Id="rId18" Type="http://schemas.openxmlformats.org/officeDocument/2006/relationships/hyperlink" Target="https://login.consultant.ru/link/?req=doc&amp;base=RLAW220&amp;n=147278&amp;date=02.10.2025&amp;dst=100165&amp;field=134" TargetMode="External"/><Relationship Id="rId26" Type="http://schemas.openxmlformats.org/officeDocument/2006/relationships/hyperlink" Target="https://login.consultant.ru/link/?req=doc&amp;base=RLAW220&amp;n=145720&amp;date=02.10.2025&amp;dst=100033&amp;field=134" TargetMode="External"/><Relationship Id="rId39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7278&amp;date=02.10.2025&amp;dst=100166&amp;field=134" TargetMode="External"/><Relationship Id="rId34" Type="http://schemas.openxmlformats.org/officeDocument/2006/relationships/hyperlink" Target="https://login.consultant.ru/link/?req=doc&amp;base=RLAW220&amp;n=147278&amp;date=02.10.2025&amp;dst=100169&amp;field=134" TargetMode="External"/><Relationship Id="rId7" Type="http://schemas.openxmlformats.org/officeDocument/2006/relationships/hyperlink" Target="https://login.consultant.ru/link/?req=doc&amp;base=RLAW220&amp;n=144569&amp;date=02.10.2025&amp;dst=100141&amp;field=134" TargetMode="External"/><Relationship Id="rId12" Type="http://schemas.openxmlformats.org/officeDocument/2006/relationships/hyperlink" Target="https://login.consultant.ru/link/?req=doc&amp;base=RLAW220&amp;n=144569&amp;date=02.10.2025&amp;dst=100142&amp;field=134" TargetMode="External"/><Relationship Id="rId17" Type="http://schemas.openxmlformats.org/officeDocument/2006/relationships/hyperlink" Target="https://login.consultant.ru/link/?req=doc&amp;base=RLAW220&amp;n=147278&amp;date=02.10.2025&amp;dst=100164&amp;field=134" TargetMode="External"/><Relationship Id="rId25" Type="http://schemas.openxmlformats.org/officeDocument/2006/relationships/hyperlink" Target="https://login.consultant.ru/link/?req=doc&amp;base=RLAW220&amp;n=145347&amp;date=02.10.2025&amp;dst=100018&amp;field=134" TargetMode="External"/><Relationship Id="rId33" Type="http://schemas.openxmlformats.org/officeDocument/2006/relationships/hyperlink" Target="https://login.consultant.ru/link/?req=doc&amp;base=RLAW220&amp;n=146365&amp;date=02.10.2025&amp;dst=100040&amp;field=134" TargetMode="External"/><Relationship Id="rId38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3519&amp;date=02.10.2025&amp;dst=100245&amp;field=134" TargetMode="External"/><Relationship Id="rId20" Type="http://schemas.openxmlformats.org/officeDocument/2006/relationships/hyperlink" Target="https://login.consultant.ru/link/?req=doc&amp;base=RLAW220&amp;n=144569&amp;date=02.10.2025&amp;dst=100143&amp;field=134" TargetMode="External"/><Relationship Id="rId29" Type="http://schemas.openxmlformats.org/officeDocument/2006/relationships/hyperlink" Target="https://login.consultant.ru/link/?req=doc&amp;base=RLAW220&amp;n=143519&amp;date=02.10.2025&amp;dst=100248&amp;field=134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2.10.2025&amp;dst=100243&amp;field=134" TargetMode="External"/><Relationship Id="rId11" Type="http://schemas.openxmlformats.org/officeDocument/2006/relationships/hyperlink" Target="https://login.consultant.ru/link/?req=doc&amp;base=RLAW220&amp;n=147278&amp;date=02.10.2025&amp;dst=100161&amp;field=134" TargetMode="External"/><Relationship Id="rId24" Type="http://schemas.openxmlformats.org/officeDocument/2006/relationships/hyperlink" Target="https://login.consultant.ru/link/?req=doc&amp;base=RLAW220&amp;n=144569&amp;date=02.10.2025&amp;dst=100144&amp;field=134" TargetMode="External"/><Relationship Id="rId32" Type="http://schemas.openxmlformats.org/officeDocument/2006/relationships/hyperlink" Target="https://login.consultant.ru/link/?req=doc&amp;base=RLAW220&amp;n=145720&amp;date=02.10.2025&amp;dst=100034&amp;field=134" TargetMode="External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7278&amp;date=02.10.2025&amp;dst=100163&amp;field=134" TargetMode="External"/><Relationship Id="rId23" Type="http://schemas.openxmlformats.org/officeDocument/2006/relationships/hyperlink" Target="https://login.consultant.ru/link/?req=doc&amp;base=RLAW220&amp;n=143519&amp;date=02.10.2025&amp;dst=100247&amp;field=134" TargetMode="External"/><Relationship Id="rId28" Type="http://schemas.openxmlformats.org/officeDocument/2006/relationships/hyperlink" Target="https://login.consultant.ru/link/?req=doc&amp;base=RLAW220&amp;n=147278&amp;date=02.10.2025&amp;dst=100168&amp;field=134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46365&amp;date=02.10.2025&amp;dst=100038&amp;field=134" TargetMode="External"/><Relationship Id="rId19" Type="http://schemas.openxmlformats.org/officeDocument/2006/relationships/hyperlink" Target="https://login.consultant.ru/link/?req=doc&amp;base=RLAW220&amp;n=143519&amp;date=02.10.2025&amp;dst=100246&amp;field=134" TargetMode="External"/><Relationship Id="rId31" Type="http://schemas.openxmlformats.org/officeDocument/2006/relationships/hyperlink" Target="https://login.consultant.ru/link/?req=doc&amp;base=RLAW220&amp;n=145347&amp;date=02.10.2025&amp;dst=100019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5720&amp;date=02.10.2025&amp;dst=100032&amp;field=134" TargetMode="External"/><Relationship Id="rId14" Type="http://schemas.openxmlformats.org/officeDocument/2006/relationships/hyperlink" Target="https://login.consultant.ru/link/?req=doc&amp;base=RLAW220&amp;n=143519&amp;date=02.10.2025&amp;dst=100244&amp;field=134" TargetMode="External"/><Relationship Id="rId22" Type="http://schemas.openxmlformats.org/officeDocument/2006/relationships/hyperlink" Target="https://login.consultant.ru/link/?req=doc&amp;base=RLAW220&amp;n=147278&amp;date=02.10.2025&amp;dst=100167&amp;field=134" TargetMode="External"/><Relationship Id="rId27" Type="http://schemas.openxmlformats.org/officeDocument/2006/relationships/hyperlink" Target="https://login.consultant.ru/link/?req=doc&amp;base=RLAW220&amp;n=146365&amp;date=02.10.2025&amp;dst=100039&amp;field=134" TargetMode="External"/><Relationship Id="rId30" Type="http://schemas.openxmlformats.org/officeDocument/2006/relationships/hyperlink" Target="https://login.consultant.ru/link/?req=doc&amp;base=RLAW220&amp;n=144569&amp;date=02.10.2025&amp;dst=100145&amp;field=134" TargetMode="External"/><Relationship Id="rId35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2911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26</cp:revision>
  <dcterms:created xsi:type="dcterms:W3CDTF">2023-06-08T09:10:00Z</dcterms:created>
  <dcterms:modified xsi:type="dcterms:W3CDTF">2025-10-02T13:13:00Z</dcterms:modified>
</cp:coreProperties>
</file>